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4105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734695" cy="72834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51" w:after="0"/>
        <w:ind w:left="0" w:right="0" w:hanging="0"/>
        <w:jc w:val="center"/>
        <w:rPr/>
      </w:pPr>
      <w:r>
        <w:rPr/>
        <w:t>Ministério Público da União</w:t>
      </w:r>
    </w:p>
    <w:p>
      <w:pPr>
        <w:pStyle w:val="TextBody"/>
        <w:ind w:left="0" w:right="0" w:hanging="0"/>
        <w:jc w:val="center"/>
        <w:rPr/>
      </w:pPr>
      <w:r>
        <w:rPr/>
        <w:t>Ministério Público do Distrito Federal e Territórios</w:t>
      </w:r>
    </w:p>
    <w:p>
      <w:pPr>
        <w:pStyle w:val="TextBody"/>
        <w:ind w:left="0" w:right="0" w:hanging="0"/>
        <w:jc w:val="center"/>
        <w:rPr/>
      </w:pPr>
      <w:r>
        <w:rPr/>
        <w:t>Divisão de Cultura – Dicult / VPGJ-JA</w:t>
      </w:r>
    </w:p>
    <w:p>
      <w:pPr>
        <w:pStyle w:val="TextBody"/>
        <w:ind w:left="0" w:right="0" w:hanging="0"/>
        <w:jc w:val="center"/>
        <w:rPr/>
      </w:pPr>
      <w:r>
        <w:rPr/>
        <w:t>SMAS (Setor de Múltiplas Atividades Sul), trecho 4, lotes 6/8 – Brasília II</w:t>
      </w:r>
      <w:hyperlink r:id="rId3">
        <w:r>
          <w:rPr/>
          <w:t xml:space="preserve"> secaodecultura@mpdft.mp.br</w:t>
        </w:r>
      </w:hyperlink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6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0" w:after="0"/>
        <w:ind w:left="2246" w:right="2332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FICHA DE INSCRIÇÃO</w:t>
      </w:r>
    </w:p>
    <w:p>
      <w:pPr>
        <w:pStyle w:val="TextBody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TextBody"/>
        <w:spacing w:before="2" w:after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2" w:leader="none"/>
          <w:tab w:val="left" w:pos="8406" w:leader="none"/>
        </w:tabs>
        <w:ind w:left="741" w:hanging="361"/>
        <w:rPr>
          <w:sz w:val="25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completo:</w:t>
      </w:r>
    </w:p>
    <w:p>
      <w:pPr>
        <w:pStyle w:val="ListParagraph"/>
        <w:tabs>
          <w:tab w:val="clear" w:pos="720"/>
          <w:tab w:val="left" w:pos="742" w:leader="none"/>
          <w:tab w:val="left" w:pos="8406" w:leader="none"/>
        </w:tabs>
        <w:ind w:left="741" w:hanging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2" w:leader="none"/>
          <w:tab w:val="left" w:pos="8375" w:leader="none"/>
        </w:tabs>
        <w:spacing w:before="110" w:after="0"/>
        <w:ind w:left="741" w:hanging="361"/>
        <w:rPr>
          <w:sz w:val="25"/>
        </w:rPr>
      </w:pPr>
      <w:r>
        <w:rPr>
          <w:sz w:val="24"/>
        </w:rPr>
        <w:t>Promotoria de Justiça ou Setor de</w:t>
      </w:r>
      <w:r>
        <w:rPr>
          <w:spacing w:val="-9"/>
          <w:sz w:val="24"/>
        </w:rPr>
        <w:t xml:space="preserve"> </w:t>
      </w:r>
      <w:r>
        <w:rPr>
          <w:sz w:val="24"/>
        </w:rPr>
        <w:t>atuação:</w:t>
      </w:r>
    </w:p>
    <w:p>
      <w:pPr>
        <w:pStyle w:val="Normal"/>
        <w:tabs>
          <w:tab w:val="clear" w:pos="720"/>
          <w:tab w:val="left" w:pos="742" w:leader="none"/>
          <w:tab w:val="left" w:pos="8375" w:leader="none"/>
        </w:tabs>
        <w:spacing w:before="110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2" w:leader="none"/>
          <w:tab w:val="left" w:pos="8414" w:leader="none"/>
        </w:tabs>
        <w:spacing w:before="110" w:after="0"/>
        <w:ind w:left="741" w:hanging="361"/>
        <w:rPr>
          <w:sz w:val="24"/>
        </w:rPr>
      </w:pPr>
      <w:r>
        <w:rPr>
          <w:sz w:val="24"/>
        </w:rPr>
        <w:t xml:space="preserve">Cargo: </w:t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2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2" w:leader="none"/>
          <w:tab w:val="left" w:pos="3362" w:leader="none"/>
          <w:tab w:val="left" w:pos="8421" w:leader="none"/>
        </w:tabs>
        <w:ind w:left="741" w:hanging="361"/>
        <w:rPr>
          <w:sz w:val="24"/>
        </w:rPr>
      </w:pPr>
      <w:r>
        <w:rPr>
          <w:sz w:val="24"/>
        </w:rPr>
        <w:t>Matrícula:                     4.1.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Telefone: </w:t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2" w:leader="none"/>
          <w:tab w:val="left" w:pos="8493" w:leader="none"/>
        </w:tabs>
        <w:ind w:left="741" w:hanging="361"/>
        <w:rPr>
          <w:sz w:val="24"/>
        </w:rPr>
      </w:pPr>
      <w:r>
        <w:rPr>
          <w:sz w:val="24"/>
        </w:rPr>
        <w:t>Tipo de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dissertação: </w:t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11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59" w:after="0"/>
        <w:ind w:right="109" w:hanging="0"/>
        <w:jc w:val="right"/>
        <w:rPr>
          <w:sz w:val="20"/>
        </w:rPr>
      </w:pPr>
      <w:r>
        <w:rPr/>
      </w:r>
    </w:p>
    <w:sectPr>
      <w:footerReference w:type="default" r:id="rId4"/>
      <w:type w:val="nextPage"/>
      <w:pgSz w:w="11906" w:h="16838"/>
      <w:pgMar w:left="1680" w:right="740" w:header="0" w:top="620" w:footer="280" w:bottom="200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59" w:after="0"/>
      <w:ind w:right="109" w:hanging="0"/>
      <w:jc w:val="right"/>
      <w:rPr>
        <w:sz w:val="20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172720</wp:posOffset>
          </wp:positionV>
          <wp:extent cx="3185795" cy="593725"/>
          <wp:effectExtent l="0" t="0" r="0" b="0"/>
          <wp:wrapNone/>
          <wp:docPr id="2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5"/>
        <w:sz w:val="20"/>
      </w:rPr>
      <w:t>1</w:t>
    </w:r>
    <w:r>
      <w:rPr>
        <w:w w:val="95"/>
        <w:sz w:val="20"/>
      </w:rPr>
      <w:t>/1</w:t>
    </w:r>
  </w:p>
  <w:p>
    <w:pPr>
      <w:pStyle w:val="Normal"/>
      <w:spacing w:before="59" w:after="0"/>
      <w:ind w:right="109" w:hanging="0"/>
      <w:jc w:val="right"/>
      <w:rPr>
        <w:sz w:val="20"/>
      </w:rPr>
    </w:pPr>
    <w:r>
      <w:rPr/>
    </w:r>
  </w:p>
  <w:p>
    <w:pPr>
      <w:pStyle w:val="Footer"/>
      <w:rPr/>
    </w:pPr>
    <w:r>
      <w:rPr/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41" w:hanging="360"/>
      </w:pPr>
      <w:rPr>
        <w:sz w:val="24"/>
        <w:spacing w:val="-1"/>
        <w:szCs w:val="24"/>
        <w:w w:val="100"/>
        <w:rFonts w:eastAsia="Times New Roman" w:cs="Times New Roman"/>
        <w:lang w:val="es-ES" w:eastAsia="es-ES" w:bidi="es-ES"/>
      </w:rPr>
    </w:lvl>
    <w:lvl w:ilvl="1">
      <w:start w:val="1"/>
      <w:numFmt w:val="bullet"/>
      <w:lvlText w:val=""/>
      <w:lvlJc w:val="left"/>
      <w:pPr>
        <w:ind w:left="1614" w:hanging="360"/>
      </w:pPr>
      <w:rPr>
        <w:rFonts w:ascii="Symbol" w:hAnsi="Symbol" w:cs="Symbol" w:hint="default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489" w:hanging="360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238" w:hanging="360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5987" w:hanging="360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6862" w:hanging="360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7737" w:hanging="360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90" w:after="0"/>
      <w:ind w:left="741" w:hanging="361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743" w:leader="none"/>
        <w:tab w:val="right" w:pos="9486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caodecultura@mpdft.mp.br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LibreOffice/6.4.1.2$MacOSX_X86_64 LibreOffice_project/4d224e95b98b138af42a64d84056446d09082932</Application>
  <Pages>1</Pages>
  <Words>55</Words>
  <Characters>315</Characters>
  <CharactersWithSpaces>379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2020-06-24T19:26:00Z</dcterms:created>
  <dc:creator>dma</dc:creator>
  <dc:description/>
  <dc:language>pt-BR</dc:language>
  <cp:lastModifiedBy/>
  <dcterms:modified xsi:type="dcterms:W3CDTF">2020-06-25T16:06:38Z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2020-06-23T00:00:00Z</vt:filetime>
  </property>
  <property fmtid="{D5CDD505-2E9C-101B-9397-08002B2CF9AE}" pid="4" name="Creator">
    <vt:lpwstr>Acrobat PDFMaker 20 para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